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67D5" w14:textId="4AA2ADB1" w:rsidR="004A1E41" w:rsidRPr="00EE53F4" w:rsidRDefault="00EE53F4" w:rsidP="00EE53F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Fishing Fun!</w:t>
      </w:r>
    </w:p>
    <w:p w14:paraId="5FD03712" w14:textId="77777777" w:rsidR="00EE53F4" w:rsidRDefault="00EE53F4" w:rsidP="00EE53F4"/>
    <w:p w14:paraId="7B97F329" w14:textId="56F3BE16" w:rsidR="00EE53F4" w:rsidRDefault="00EE53F4" w:rsidP="00EE53F4">
      <w:r>
        <w:t>Did you know that the Taliban doesn’t sponsor fishing tours? But we can!</w:t>
      </w:r>
    </w:p>
    <w:p w14:paraId="0F585732" w14:textId="77777777" w:rsidR="00EE53F4" w:rsidRDefault="00EE53F4" w:rsidP="00EE53F4"/>
    <w:p w14:paraId="4B15D0D6" w14:textId="77777777" w:rsidR="00EE53F4" w:rsidRDefault="00EE53F4" w:rsidP="00EE53F4">
      <w:r>
        <w:t>We are assembling a group of up to 6 men to spend 4-5 hours on Lake Ray Roberts fishing for White Bass. We will try to drive together and be at the boat ramp no later than 7 a.m. You may bring your own rod, but the guided tour will provide rods and bait. You will need a valid Texas fishing license. The cost is as follows: a single-day 24 hour permit is $</w:t>
      </w:r>
      <w:proofErr w:type="gramStart"/>
      <w:r>
        <w:t>10,  a</w:t>
      </w:r>
      <w:proofErr w:type="gramEnd"/>
      <w:r>
        <w:t xml:space="preserve"> Texas resident license is $26,  and if you are a 65 or older Texas resident you pay $11 dollars. We are on the hook (note the fishing analogy) for $450 for 4 people; if we get 6 people it is $100 a person. We will need to bring our own food and drink. If the wind is over 10 knots, the trip will be rescheduled. </w:t>
      </w:r>
    </w:p>
    <w:p w14:paraId="1EF97A03" w14:textId="77777777" w:rsidR="00EE53F4" w:rsidRDefault="00EE53F4" w:rsidP="00EE53F4"/>
    <w:p w14:paraId="63CA7784" w14:textId="77777777" w:rsidR="00EE53F4" w:rsidRDefault="00EE53F4" w:rsidP="00EE53F4">
      <w:r>
        <w:t xml:space="preserve">Here are some links that will let you know what we have in mind. </w:t>
      </w:r>
    </w:p>
    <w:p w14:paraId="6957E628" w14:textId="77777777" w:rsidR="00EE53F4" w:rsidRDefault="00EE53F4" w:rsidP="00EE53F4"/>
    <w:p w14:paraId="6C257940" w14:textId="77777777" w:rsidR="00EE53F4" w:rsidRDefault="00EE53F4" w:rsidP="00EE53F4">
      <w:hyperlink r:id="rId6" w:history="1">
        <w:r>
          <w:rPr>
            <w:rStyle w:val="Hyperlink"/>
          </w:rPr>
          <w:t>https://www.phillsguideservice.com/</w:t>
        </w:r>
      </w:hyperlink>
    </w:p>
    <w:p w14:paraId="74A97B97" w14:textId="77777777" w:rsidR="00EE53F4" w:rsidRDefault="00EE53F4" w:rsidP="00EE53F4">
      <w:hyperlink r:id="rId7" w:history="1">
        <w:r>
          <w:rPr>
            <w:rStyle w:val="Hyperlink"/>
          </w:rPr>
          <w:t>https://www.phillsguideservice.com/lake-ray-roberts/</w:t>
        </w:r>
      </w:hyperlink>
    </w:p>
    <w:p w14:paraId="24F74D10" w14:textId="77777777" w:rsidR="00EE53F4" w:rsidRDefault="00EE53F4" w:rsidP="00EE53F4"/>
    <w:p w14:paraId="3E54265F" w14:textId="77777777" w:rsidR="00EE53F4" w:rsidRDefault="00EE53F4" w:rsidP="00EE53F4">
      <w:r>
        <w:t xml:space="preserve">This is a first come, first served offer; your email to me will set your time and once we have 6 men, we will start a waiting list. </w:t>
      </w:r>
    </w:p>
    <w:p w14:paraId="3D50CFE5" w14:textId="77777777" w:rsidR="00EE53F4" w:rsidRDefault="00EE53F4" w:rsidP="00EE53F4"/>
    <w:p w14:paraId="604465AC" w14:textId="77777777" w:rsidR="00EE53F4" w:rsidRDefault="00EE53F4" w:rsidP="00EE53F4">
      <w:r>
        <w:t>Oh, I forgot to tell you…your wife wants you to go.</w:t>
      </w:r>
    </w:p>
    <w:p w14:paraId="3AFD5D63" w14:textId="77777777" w:rsidR="00EE53F4" w:rsidRDefault="00EE53F4" w:rsidP="00EE53F4"/>
    <w:p w14:paraId="24F47A01" w14:textId="77777777" w:rsidR="00EE53F4" w:rsidRDefault="00EE53F4" w:rsidP="00EE53F4">
      <w:pPr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Brush Script MT" w:hAnsi="Brush Script MT"/>
          <w:i/>
          <w:iCs/>
          <w:color w:val="000000"/>
          <w:sz w:val="32"/>
          <w:szCs w:val="32"/>
        </w:rPr>
        <w:t>Dr. Marvin J. Effa</w:t>
      </w:r>
    </w:p>
    <w:p w14:paraId="7BDB267B" w14:textId="77777777" w:rsidR="00EE53F4" w:rsidRDefault="00EE53F4"/>
    <w:sectPr w:rsidR="00EE53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BC63" w14:textId="77777777" w:rsidR="00A17FB2" w:rsidRDefault="00A17FB2" w:rsidP="00CA3472">
      <w:r>
        <w:separator/>
      </w:r>
    </w:p>
  </w:endnote>
  <w:endnote w:type="continuationSeparator" w:id="0">
    <w:p w14:paraId="73B629FF" w14:textId="77777777" w:rsidR="00A17FB2" w:rsidRDefault="00A17FB2" w:rsidP="00C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A630" w14:textId="77777777" w:rsidR="00A17FB2" w:rsidRDefault="00A17FB2" w:rsidP="00CA3472">
      <w:r>
        <w:separator/>
      </w:r>
    </w:p>
  </w:footnote>
  <w:footnote w:type="continuationSeparator" w:id="0">
    <w:p w14:paraId="08BF957A" w14:textId="77777777" w:rsidR="00A17FB2" w:rsidRDefault="00A17FB2" w:rsidP="00CA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8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7227CC" w14:textId="77777777" w:rsidR="00CA3472" w:rsidRDefault="00CA3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D8A83" w14:textId="77777777" w:rsidR="00CA3472" w:rsidRDefault="00CA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F4"/>
    <w:rsid w:val="00384BEF"/>
    <w:rsid w:val="006935A7"/>
    <w:rsid w:val="006E1488"/>
    <w:rsid w:val="0070315E"/>
    <w:rsid w:val="007738E8"/>
    <w:rsid w:val="00A17FB2"/>
    <w:rsid w:val="00A5026A"/>
    <w:rsid w:val="00CA3472"/>
    <w:rsid w:val="00D856A5"/>
    <w:rsid w:val="00D93789"/>
    <w:rsid w:val="00DA690F"/>
    <w:rsid w:val="00EC654A"/>
    <w:rsid w:val="00EE53F4"/>
    <w:rsid w:val="00E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A8D5"/>
  <w15:chartTrackingRefBased/>
  <w15:docId w15:val="{E0003C39-1242-46B7-B31E-80C15629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F4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47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3472"/>
  </w:style>
  <w:style w:type="paragraph" w:styleId="Footer">
    <w:name w:val="footer"/>
    <w:basedOn w:val="Normal"/>
    <w:link w:val="FooterChar"/>
    <w:uiPriority w:val="99"/>
    <w:unhideWhenUsed/>
    <w:rsid w:val="00CA347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3472"/>
  </w:style>
  <w:style w:type="character" w:styleId="Hyperlink">
    <w:name w:val="Hyperlink"/>
    <w:basedOn w:val="DefaultParagraphFont"/>
    <w:uiPriority w:val="99"/>
    <w:semiHidden/>
    <w:unhideWhenUsed/>
    <w:rsid w:val="00EE5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hillsguideservice.com/lake-ray-rober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lsguideservice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Marvin J. Effa</dc:creator>
  <cp:keywords/>
  <dc:description/>
  <cp:lastModifiedBy>Dr. Marvin J. Effa</cp:lastModifiedBy>
  <cp:revision>1</cp:revision>
  <dcterms:created xsi:type="dcterms:W3CDTF">2022-02-02T19:23:00Z</dcterms:created>
  <dcterms:modified xsi:type="dcterms:W3CDTF">2022-02-02T19:23:00Z</dcterms:modified>
</cp:coreProperties>
</file>